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120"/>
      </w:pPr>
      <w:r>
        <w:rPr>
          <w:b/>
          <w:bCs/>
        </w:rPr>
        <w:t xml:space="preserve">Emails de ejemplo — Departamento TIC de un Hospital</w:t>
      </w:r>
    </w:p>
    <w:p>
      <w:pPr>
        <w:spacing w:after="100"/>
      </w:pPr>
      <w:r>
        <w:rPr>
          <w:i/>
          <w:iCs/>
          <w:color w:val="595959"/>
          <w:sz w:val="22"/>
          <w:szCs w:val="22"/>
        </w:rPr>
        <w:t xml:space="preserve">Material de demostración para Claude for Gmail / Claude Cowork</w:t>
      </w:r>
    </w:p>
    <w:p>
      <w:pPr>
        <w:spacing w:after="300"/>
      </w:pPr>
      <w:r>
        <w:rPr>
          <w:sz w:val="22"/>
          <w:szCs w:val="22"/>
        </w:rPr>
        <w:t xml:space="preserve">Este documento contiene 12 correos ficticios y representativos de la bandeja de entrada del Departamento de Sistemas de Información (TIC) del Hospital Universitario Santa Marta (nombre ficticio). Cubren distintos escenarios habituales — incidencias críticas, tickets rutinarios, reuniones, seguridad, proveedores, compras, cumplimiento normativo, RRHH, mantenimiento, spam comercial, quejas escaladas y formación — para poder ilustrar cómo Claude ayuda a priorizar, clasificar, resumir y redactar respuestas en Gmail.</w:t>
      </w:r>
    </w:p>
    <w:p>
      <w:pPr>
        <w:spacing w:after="200"/>
      </w:pPr>
      <w:r>
        <w:rPr>
          <w:i/>
          <w:iCs/>
          <w:color w:val="595959"/>
          <w:sz w:val="22"/>
          <w:szCs w:val="22"/>
        </w:rPr>
        <w:t xml:space="preserve">Puedes copiar cada correo (asunto + cuerpo) en borradores de Gmail dirigidos a tu propia cuenta, o usarlos tal cual como guion durante la demo.</w:t>
      </w:r>
    </w:p>
    <w:p>
      <w:pPr>
        <w:shd w:fill="1F4E79" w:val="clear"/>
        <w:spacing w:after="40" w:before="300"/>
      </w:pPr>
      <w:r>
        <w:rPr>
          <w:b/>
          <w:bCs/>
          <w:color w:val="FFFFFF"/>
          <w:sz w:val="20"/>
          <w:szCs w:val="20"/>
        </w:rPr>
        <w:t xml:space="preserve">EMAIL 1 · INCIDENCIA CRÍTICA — Urgente</w:t>
      </w:r>
    </w:p>
    <w:p>
      <w:pPr>
        <w:spacing w:after="100"/>
      </w:pPr>
      <w:r>
        <w:rPr>
          <w:b/>
          <w:bCs/>
          <w:color w:val="1F1F1F"/>
          <w:sz w:val="26"/>
          <w:szCs w:val="26"/>
        </w:rPr>
        <w:t xml:space="preserve">🔴 CRÍTICO: Caída del servidor HIS — Servicio de Urgencias sin acceso a historia clínica</w:t>
      </w:r>
    </w:p>
    <w:p>
      <w:pPr>
        <w:spacing w:after="40"/>
      </w:pPr>
      <w:r>
        <w:rPr>
          <w:b/>
          <w:bCs/>
          <w:color w:val="595959"/>
          <w:sz w:val="20"/>
          <w:szCs w:val="20"/>
        </w:rPr>
        <w:t xml:space="preserve">De: </w:t>
      </w:r>
      <w:r>
        <w:rPr>
          <w:color w:val="222222"/>
          <w:sz w:val="20"/>
          <w:szCs w:val="20"/>
        </w:rPr>
        <w:t xml:space="preserve">Sistema de Monitorización TIC &lt;alertas@hospitalsantamarta.es&gt;</w:t>
      </w:r>
    </w:p>
    <w:p>
      <w:pPr>
        <w:spacing w:after="40"/>
      </w:pPr>
      <w:r>
        <w:rPr>
          <w:b/>
          <w:bCs/>
          <w:color w:val="595959"/>
          <w:sz w:val="20"/>
          <w:szCs w:val="20"/>
        </w:rPr>
        <w:t xml:space="preserve">Para: </w:t>
      </w:r>
      <w:r>
        <w:rPr>
          <w:color w:val="222222"/>
          <w:sz w:val="20"/>
          <w:szCs w:val="20"/>
        </w:rPr>
        <w:t xml:space="preserve">Departamento TIC &lt;tic@hospitalsantamarta.es&gt;</w:t>
      </w:r>
    </w:p>
    <w:p>
      <w:pPr>
        <w:spacing w:after="40"/>
      </w:pPr>
      <w:r>
        <w:rPr>
          <w:b/>
          <w:bCs/>
          <w:color w:val="595959"/>
          <w:sz w:val="20"/>
          <w:szCs w:val="20"/>
        </w:rPr>
        <w:t xml:space="preserve">Fecha: </w:t>
      </w:r>
      <w:r>
        <w:rPr>
          <w:color w:val="222222"/>
          <w:sz w:val="20"/>
          <w:szCs w:val="20"/>
        </w:rPr>
        <w:t xml:space="preserve">Hoy, 07:42</w:t>
      </w:r>
    </w:p>
    <w:p>
      <w:pPr>
        <w:pBdr>
          <w:bottom w:val="single" w:color="BFBFBF" w:sz="6" w:space="4"/>
        </w:pBdr>
        <w:spacing w:after="160"/>
      </w:pPr>
      <w:r>
        <w:t xml:space="preserve"/>
      </w:r>
    </w:p>
    <w:p>
      <w:pPr>
        <w:spacing w:after="140"/>
      </w:pPr>
      <w:r>
        <w:rPr>
          <w:sz w:val="22"/>
          <w:szCs w:val="22"/>
        </w:rPr>
        <w:t xml:space="preserve">Se ha detectado una interrupción total del servicio HIS (Historia Clínica Electrónica) desde las 07:38.</w:t>
      </w:r>
    </w:p>
    <w:p>
      <w:pPr>
        <w:spacing w:after="140"/>
      </w:pPr>
      <w:r>
        <w:rPr>
          <w:sz w:val="22"/>
          <w:szCs w:val="22"/>
        </w:rPr>
        <w:t xml:space="preserve">Servidor afectado: HIS-PROD-02. Servicios impactados: Urgencias, Hospitalización, Farmacia.</w:t>
      </w:r>
    </w:p>
    <w:p>
      <w:pPr>
        <w:spacing w:after="140"/>
      </w:pPr>
      <w:r>
        <w:rPr>
          <w:sz w:val="22"/>
          <w:szCs w:val="22"/>
        </w:rPr>
        <w:t xml:space="preserve">El personal de Urgencias no puede consultar ni registrar historiales de pacientes. Se han recibido ya 3 llamadas del supervisor de Urgencias solicitando una solución inmediata.</w:t>
      </w:r>
    </w:p>
    <w:p>
      <w:pPr>
        <w:spacing w:after="140"/>
      </w:pPr>
      <w:r>
        <w:rPr>
          <w:sz w:val="22"/>
          <w:szCs w:val="22"/>
        </w:rPr>
        <w:t xml:space="preserve">Código de incidencia: INC-2026-4471. Prioridad: P1.</w:t>
      </w:r>
    </w:p>
    <w:p>
      <w:pPr>
        <w:spacing w:after="140"/>
      </w:pPr>
      <w:r>
        <w:rPr>
          <w:sz w:val="22"/>
          <w:szCs w:val="22"/>
        </w:rPr>
        <w:t xml:space="preserve">Por favor, confirmar recepción y tiempo estimado de resolución.</w:t>
      </w:r>
    </w:p>
    <w:p>
      <w:pPr>
        <w:shd w:fill="1F4E79" w:val="clear"/>
        <w:spacing w:after="40" w:before="300"/>
      </w:pPr>
      <w:r>
        <w:rPr>
          <w:b/>
          <w:bCs/>
          <w:color w:val="FFFFFF"/>
          <w:sz w:val="20"/>
          <w:szCs w:val="20"/>
        </w:rPr>
        <w:t xml:space="preserve">EMAIL 2 · TICKET RUTINARIO</w:t>
      </w:r>
    </w:p>
    <w:p>
      <w:pPr>
        <w:spacing w:after="100"/>
      </w:pPr>
      <w:r>
        <w:rPr>
          <w:b/>
          <w:bCs/>
          <w:color w:val="1F1F1F"/>
          <w:sz w:val="26"/>
          <w:szCs w:val="26"/>
        </w:rPr>
        <w:t xml:space="preserve">Ordenador muy lento en el mostrador de Admisión (planta baja)</w:t>
      </w:r>
    </w:p>
    <w:p>
      <w:pPr>
        <w:spacing w:after="40"/>
      </w:pPr>
      <w:r>
        <w:rPr>
          <w:b/>
          <w:bCs/>
          <w:color w:val="595959"/>
          <w:sz w:val="20"/>
          <w:szCs w:val="20"/>
        </w:rPr>
        <w:t xml:space="preserve">De: </w:t>
      </w:r>
      <w:r>
        <w:rPr>
          <w:color w:val="222222"/>
          <w:sz w:val="20"/>
          <w:szCs w:val="20"/>
        </w:rPr>
        <w:t xml:space="preserve">Rocío Gómez (Admisión y Documentación Clínica) &lt;rocio.gomez@hospitalsantamarta.es&gt;</w:t>
      </w:r>
    </w:p>
    <w:p>
      <w:pPr>
        <w:spacing w:after="40"/>
      </w:pPr>
      <w:r>
        <w:rPr>
          <w:b/>
          <w:bCs/>
          <w:color w:val="595959"/>
          <w:sz w:val="20"/>
          <w:szCs w:val="20"/>
        </w:rPr>
        <w:t xml:space="preserve">Para: </w:t>
      </w:r>
      <w:r>
        <w:rPr>
          <w:color w:val="222222"/>
          <w:sz w:val="20"/>
          <w:szCs w:val="20"/>
        </w:rPr>
        <w:t xml:space="preserve">Soporte TIC &lt;soporte.tic@hospitalsantamarta.es&gt;</w:t>
      </w:r>
    </w:p>
    <w:p>
      <w:pPr>
        <w:spacing w:after="40"/>
      </w:pPr>
      <w:r>
        <w:rPr>
          <w:b/>
          <w:bCs/>
          <w:color w:val="595959"/>
          <w:sz w:val="20"/>
          <w:szCs w:val="20"/>
        </w:rPr>
        <w:t xml:space="preserve">Fecha: </w:t>
      </w:r>
      <w:r>
        <w:rPr>
          <w:color w:val="222222"/>
          <w:sz w:val="20"/>
          <w:szCs w:val="20"/>
        </w:rPr>
        <w:t xml:space="preserve">Ayer, 16:15</w:t>
      </w:r>
    </w:p>
    <w:p>
      <w:pPr>
        <w:pBdr>
          <w:bottom w:val="single" w:color="BFBFBF" w:sz="6" w:space="4"/>
        </w:pBdr>
        <w:spacing w:after="160"/>
      </w:pPr>
      <w:r>
        <w:t xml:space="preserve"/>
      </w:r>
    </w:p>
    <w:p>
      <w:pPr>
        <w:spacing w:after="140"/>
      </w:pPr>
      <w:r>
        <w:rPr>
          <w:sz w:val="22"/>
          <w:szCs w:val="22"/>
        </w:rPr>
        <w:t xml:space="preserve">Buenas tardes,</w:t>
      </w:r>
    </w:p>
    <w:p>
      <w:pPr>
        <w:spacing w:after="140"/>
      </w:pPr>
      <w:r>
        <w:rPr>
          <w:sz w:val="22"/>
          <w:szCs w:val="22"/>
        </w:rPr>
        <w:t xml:space="preserve">El ordenador del puesto 3 de Admisión (planta baja) lleva varios días muy lento, tarda casi un minuto en abrir cada ficha de paciente. No es urgente porque podemos seguir trabajando, pero nos está retrasando bastante la atención al público.</w:t>
      </w:r>
    </w:p>
    <w:p>
      <w:pPr>
        <w:spacing w:after="140"/>
      </w:pPr>
      <w:r>
        <w:rPr>
          <w:sz w:val="22"/>
          <w:szCs w:val="22"/>
        </w:rPr>
        <w:t xml:space="preserve">¿Podríais pasar a revisarlo cuando tengáis un hueco esta semana?</w:t>
      </w:r>
    </w:p>
    <w:p>
      <w:pPr>
        <w:spacing w:after="140"/>
      </w:pPr>
      <w:r>
        <w:rPr>
          <w:sz w:val="22"/>
          <w:szCs w:val="22"/>
        </w:rPr>
        <w:t xml:space="preserve">Gracias,</w:t>
      </w:r>
    </w:p>
    <w:p>
      <w:pPr>
        <w:spacing w:after="140"/>
      </w:pPr>
      <w:r>
        <w:rPr>
          <w:sz w:val="22"/>
          <w:szCs w:val="22"/>
        </w:rPr>
        <w:t xml:space="preserve">Rocío</w:t>
      </w:r>
    </w:p>
    <w:p>
      <w:pPr>
        <w:shd w:fill="1F4E79" w:val="clear"/>
        <w:spacing w:after="40" w:before="300"/>
      </w:pPr>
      <w:r>
        <w:rPr>
          <w:b/>
          <w:bCs/>
          <w:color w:val="FFFFFF"/>
          <w:sz w:val="20"/>
          <w:szCs w:val="20"/>
        </w:rPr>
        <w:t xml:space="preserve">EMAIL 3 · REUNIÓN / CALENDARIO</w:t>
      </w:r>
    </w:p>
    <w:p>
      <w:pPr>
        <w:spacing w:after="100"/>
      </w:pPr>
      <w:r>
        <w:rPr>
          <w:b/>
          <w:bCs/>
          <w:color w:val="1F1F1F"/>
          <w:sz w:val="26"/>
          <w:szCs w:val="26"/>
        </w:rPr>
        <w:t xml:space="preserve">Convocatoria: Reunión semanal de seguimiento TIC — jueves 17:00</w:t>
      </w:r>
    </w:p>
    <w:p>
      <w:pPr>
        <w:spacing w:after="40"/>
      </w:pPr>
      <w:r>
        <w:rPr>
          <w:b/>
          <w:bCs/>
          <w:color w:val="595959"/>
          <w:sz w:val="20"/>
          <w:szCs w:val="20"/>
        </w:rPr>
        <w:t xml:space="preserve">De: </w:t>
      </w:r>
      <w:r>
        <w:rPr>
          <w:color w:val="222222"/>
          <w:sz w:val="20"/>
          <w:szCs w:val="20"/>
        </w:rPr>
        <w:t xml:space="preserve">Javier Molina (Jefe de Servicio TIC) &lt;javier.molina@hospitalsantamarta.es&gt;</w:t>
      </w:r>
    </w:p>
    <w:p>
      <w:pPr>
        <w:spacing w:after="40"/>
      </w:pPr>
      <w:r>
        <w:rPr>
          <w:b/>
          <w:bCs/>
          <w:color w:val="595959"/>
          <w:sz w:val="20"/>
          <w:szCs w:val="20"/>
        </w:rPr>
        <w:t xml:space="preserve">Para: </w:t>
      </w:r>
      <w:r>
        <w:rPr>
          <w:color w:val="222222"/>
          <w:sz w:val="20"/>
          <w:szCs w:val="20"/>
        </w:rPr>
        <w:t xml:space="preserve">Equipo TIC &lt;tic-equipo@hospitalsantamarta.es&gt;</w:t>
      </w:r>
    </w:p>
    <w:p>
      <w:pPr>
        <w:spacing w:after="40"/>
      </w:pPr>
      <w:r>
        <w:rPr>
          <w:b/>
          <w:bCs/>
          <w:color w:val="595959"/>
          <w:sz w:val="20"/>
          <w:szCs w:val="20"/>
        </w:rPr>
        <w:t xml:space="preserve">Fecha: </w:t>
      </w:r>
      <w:r>
        <w:rPr>
          <w:color w:val="222222"/>
          <w:sz w:val="20"/>
          <w:szCs w:val="20"/>
        </w:rPr>
        <w:t xml:space="preserve">Hoy, 09:10</w:t>
      </w:r>
    </w:p>
    <w:p>
      <w:pPr>
        <w:pBdr>
          <w:bottom w:val="single" w:color="BFBFBF" w:sz="6" w:space="4"/>
        </w:pBdr>
        <w:spacing w:after="160"/>
      </w:pPr>
      <w:r>
        <w:t xml:space="preserve"/>
      </w:r>
    </w:p>
    <w:p>
      <w:pPr>
        <w:spacing w:after="140"/>
      </w:pPr>
      <w:r>
        <w:rPr>
          <w:sz w:val="22"/>
          <w:szCs w:val="22"/>
        </w:rPr>
        <w:t xml:space="preserve">Hola a todos,</w:t>
      </w:r>
    </w:p>
    <w:p>
      <w:pPr>
        <w:spacing w:after="140"/>
      </w:pPr>
      <w:r>
        <w:rPr>
          <w:sz w:val="22"/>
          <w:szCs w:val="22"/>
        </w:rPr>
        <w:t xml:space="preserve">Recordatorio de la reunión semanal de seguimiento, este jueves a las 17:00 en la Sala de Juntas 2 (también disponible por videoconferencia).</w:t>
      </w:r>
    </w:p>
    <w:p>
      <w:pPr>
        <w:spacing w:after="140"/>
      </w:pPr>
      <w:r>
        <w:rPr>
          <w:sz w:val="22"/>
          <w:szCs w:val="22"/>
        </w:rPr>
        <w:t xml:space="preserve">Puntos del orden del día:</w:t>
      </w:r>
    </w:p>
    <w:p>
      <w:pPr>
        <w:pStyle w:val="ListParagraph"/>
        <w:numPr>
          <w:ilvl w:val="0"/>
          <w:numId w:val="1"/>
        </w:numPr>
        <w:spacing w:after="60"/>
      </w:pPr>
      <w:r>
        <w:rPr>
          <w:sz w:val="22"/>
          <w:szCs w:val="22"/>
        </w:rPr>
        <w:t xml:space="preserve">Estado de la migración del sistema de radiología (PACS)</w:t>
      </w:r>
    </w:p>
    <w:p>
      <w:pPr>
        <w:pStyle w:val="ListParagraph"/>
        <w:numPr>
          <w:ilvl w:val="0"/>
          <w:numId w:val="1"/>
        </w:numPr>
        <w:spacing w:after="60"/>
      </w:pPr>
      <w:r>
        <w:rPr>
          <w:sz w:val="22"/>
          <w:szCs w:val="22"/>
        </w:rPr>
        <w:t xml:space="preserve">Revisión de incidencias abiertas y tickets pendientes</w:t>
      </w:r>
    </w:p>
    <w:p>
      <w:pPr>
        <w:pStyle w:val="ListParagraph"/>
        <w:numPr>
          <w:ilvl w:val="0"/>
          <w:numId w:val="1"/>
        </w:numPr>
        <w:spacing w:after="60"/>
      </w:pPr>
      <w:r>
        <w:rPr>
          <w:sz w:val="22"/>
          <w:szCs w:val="22"/>
        </w:rPr>
        <w:t xml:space="preserve">Presupuesto de renovación de licencias (ver correo de NextSoft)</w:t>
      </w:r>
    </w:p>
    <w:p>
      <w:pPr>
        <w:pStyle w:val="ListParagraph"/>
        <w:numPr>
          <w:ilvl w:val="0"/>
          <w:numId w:val="1"/>
        </w:numPr>
        <w:spacing w:after="140"/>
      </w:pPr>
      <w:r>
        <w:rPr>
          <w:sz w:val="22"/>
          <w:szCs w:val="22"/>
        </w:rPr>
        <w:t xml:space="preserve">Planificación de la formación obligatoria en ciberseguridad</w:t>
      </w:r>
    </w:p>
    <w:p>
      <w:pPr>
        <w:spacing w:after="140"/>
      </w:pPr>
      <w:r>
        <w:rPr>
          <w:sz w:val="22"/>
          <w:szCs w:val="22"/>
        </w:rPr>
        <w:t xml:space="preserve">Un saludo,
Javier</w:t>
      </w:r>
    </w:p>
    <w:p>
      <w:pPr>
        <w:shd w:fill="1F4E79" w:val="clear"/>
        <w:spacing w:after="40" w:before="300"/>
      </w:pPr>
      <w:r>
        <w:rPr>
          <w:b/>
          <w:bCs/>
          <w:color w:val="FFFFFF"/>
          <w:sz w:val="20"/>
          <w:szCs w:val="20"/>
        </w:rPr>
        <w:t xml:space="preserve">EMAIL 4 · SEGURIDAD — Alerta</w:t>
      </w:r>
    </w:p>
    <w:p>
      <w:pPr>
        <w:spacing w:after="100"/>
      </w:pPr>
      <w:r>
        <w:rPr>
          <w:b/>
          <w:bCs/>
          <w:color w:val="1F1F1F"/>
          <w:sz w:val="26"/>
          <w:szCs w:val="26"/>
        </w:rPr>
        <w:t xml:space="preserve">⚠️ Alerta de seguridad: intento de phishing dirigido al personal administrativo</w:t>
      </w:r>
    </w:p>
    <w:p>
      <w:pPr>
        <w:spacing w:after="40"/>
      </w:pPr>
      <w:r>
        <w:rPr>
          <w:b/>
          <w:bCs/>
          <w:color w:val="595959"/>
          <w:sz w:val="20"/>
          <w:szCs w:val="20"/>
        </w:rPr>
        <w:t xml:space="preserve">De: </w:t>
      </w:r>
      <w:r>
        <w:rPr>
          <w:color w:val="222222"/>
          <w:sz w:val="20"/>
          <w:szCs w:val="20"/>
        </w:rPr>
        <w:t xml:space="preserve">Seguridad de la Información &lt;seguridad@hospitalsantamarta.es&gt;</w:t>
      </w:r>
    </w:p>
    <w:p>
      <w:pPr>
        <w:spacing w:after="40"/>
      </w:pPr>
      <w:r>
        <w:rPr>
          <w:b/>
          <w:bCs/>
          <w:color w:val="595959"/>
          <w:sz w:val="20"/>
          <w:szCs w:val="20"/>
        </w:rPr>
        <w:t xml:space="preserve">Para: </w:t>
      </w:r>
      <w:r>
        <w:rPr>
          <w:color w:val="222222"/>
          <w:sz w:val="20"/>
          <w:szCs w:val="20"/>
        </w:rPr>
        <w:t xml:space="preserve">Todo el personal &lt;personal-todos@hospitalsantamarta.es&gt;</w:t>
      </w:r>
    </w:p>
    <w:p>
      <w:pPr>
        <w:spacing w:after="40"/>
      </w:pPr>
      <w:r>
        <w:rPr>
          <w:b/>
          <w:bCs/>
          <w:color w:val="595959"/>
          <w:sz w:val="20"/>
          <w:szCs w:val="20"/>
        </w:rPr>
        <w:t xml:space="preserve">Fecha: </w:t>
      </w:r>
      <w:r>
        <w:rPr>
          <w:color w:val="222222"/>
          <w:sz w:val="20"/>
          <w:szCs w:val="20"/>
        </w:rPr>
        <w:t xml:space="preserve">Hoy, 10:05</w:t>
      </w:r>
    </w:p>
    <w:p>
      <w:pPr>
        <w:pBdr>
          <w:bottom w:val="single" w:color="BFBFBF" w:sz="6" w:space="4"/>
        </w:pBdr>
        <w:spacing w:after="160"/>
      </w:pPr>
      <w:r>
        <w:t xml:space="preserve"/>
      </w:r>
    </w:p>
    <w:p>
      <w:pPr>
        <w:spacing w:after="140"/>
      </w:pPr>
      <w:r>
        <w:rPr>
          <w:sz w:val="22"/>
          <w:szCs w:val="22"/>
        </w:rPr>
        <w:t xml:space="preserve">Estimados compañeros,</w:t>
      </w:r>
    </w:p>
    <w:p>
      <w:pPr>
        <w:spacing w:after="140"/>
      </w:pPr>
      <w:r>
        <w:rPr>
          <w:sz w:val="22"/>
          <w:szCs w:val="22"/>
        </w:rPr>
        <w:t xml:space="preserve">Hemos detectado el envío de correos fraudulentos que suplantan a Recursos Humanos, con el asunto "Actualización urgente de nómina", solicitando pulsar un enlace y "verificar tus datos bancarios".</w:t>
      </w:r>
    </w:p>
    <w:p>
      <w:pPr>
        <w:spacing w:after="140"/>
      </w:pPr>
      <w:r>
        <w:rPr>
          <w:sz w:val="22"/>
          <w:szCs w:val="22"/>
        </w:rPr>
        <w:t xml:space="preserve">NO pulséis ningún enlace de ese correo ni facilitéis credenciales. Si lo habéis recibido y habéis hecho clic, notificadlo de inmediato a este buzón para revisar vuestro equipo.</w:t>
      </w:r>
    </w:p>
    <w:p>
      <w:pPr>
        <w:spacing w:after="140"/>
      </w:pPr>
      <w:r>
        <w:rPr>
          <w:sz w:val="22"/>
          <w:szCs w:val="22"/>
        </w:rPr>
        <w:t xml:space="preserve">Recordamos: Recursos Humanos y TIC nunca solicitan contraseñas por correo.</w:t>
      </w:r>
    </w:p>
    <w:p>
      <w:pPr>
        <w:spacing w:after="140"/>
      </w:pPr>
      <w:r>
        <w:rPr>
          <w:sz w:val="22"/>
          <w:szCs w:val="22"/>
        </w:rPr>
        <w:t xml:space="preserve">Se reenviará este aviso a todo el personal.</w:t>
      </w:r>
    </w:p>
    <w:p>
      <w:pPr>
        <w:spacing w:after="140"/>
      </w:pPr>
      <w:r>
        <w:rPr>
          <w:sz w:val="22"/>
          <w:szCs w:val="22"/>
        </w:rPr>
        <w:t xml:space="preserve">Gracias por la colaboración,</w:t>
      </w:r>
    </w:p>
    <w:p>
      <w:pPr>
        <w:spacing w:after="140"/>
      </w:pPr>
      <w:r>
        <w:rPr>
          <w:sz w:val="22"/>
          <w:szCs w:val="22"/>
        </w:rPr>
        <w:t xml:space="preserve">Equipo de Seguridad de la Información</w:t>
      </w:r>
    </w:p>
    <w:p>
      <w:pPr>
        <w:shd w:fill="1F4E79" w:val="clear"/>
        <w:spacing w:after="40" w:before="300"/>
      </w:pPr>
      <w:r>
        <w:rPr>
          <w:b/>
          <w:bCs/>
          <w:color w:val="FFFFFF"/>
          <w:sz w:val="20"/>
          <w:szCs w:val="20"/>
        </w:rPr>
        <w:t xml:space="preserve">EMAIL 5 · PROVEEDOR — Presupuesto</w:t>
      </w:r>
    </w:p>
    <w:p>
      <w:pPr>
        <w:spacing w:after="100"/>
      </w:pPr>
      <w:r>
        <w:rPr>
          <w:b/>
          <w:bCs/>
          <w:color w:val="1F1F1F"/>
          <w:sz w:val="26"/>
          <w:szCs w:val="26"/>
        </w:rPr>
        <w:t xml:space="preserve">Propuesta de renovación de licencias — Suite de gestión clínica 2026-2027</w:t>
      </w:r>
    </w:p>
    <w:p>
      <w:pPr>
        <w:spacing w:after="40"/>
      </w:pPr>
      <w:r>
        <w:rPr>
          <w:b/>
          <w:bCs/>
          <w:color w:val="595959"/>
          <w:sz w:val="20"/>
          <w:szCs w:val="20"/>
        </w:rPr>
        <w:t xml:space="preserve">De: </w:t>
      </w:r>
      <w:r>
        <w:rPr>
          <w:color w:val="222222"/>
          <w:sz w:val="20"/>
          <w:szCs w:val="20"/>
        </w:rPr>
        <w:t xml:space="preserve">Laura Ibáñez (NextSoft Solutions) &lt;laura.ibanez@nextsoft-solutions.com&gt;</w:t>
      </w:r>
    </w:p>
    <w:p>
      <w:pPr>
        <w:spacing w:after="40"/>
      </w:pPr>
      <w:r>
        <w:rPr>
          <w:b/>
          <w:bCs/>
          <w:color w:val="595959"/>
          <w:sz w:val="20"/>
          <w:szCs w:val="20"/>
        </w:rPr>
        <w:t xml:space="preserve">Para: </w:t>
      </w:r>
      <w:r>
        <w:rPr>
          <w:color w:val="222222"/>
          <w:sz w:val="20"/>
          <w:szCs w:val="20"/>
        </w:rPr>
        <w:t xml:space="preserve">Javier Molina &lt;javier.molina@hospitalsantamarta.es&gt;</w:t>
      </w:r>
    </w:p>
    <w:p>
      <w:pPr>
        <w:spacing w:after="40"/>
      </w:pPr>
      <w:r>
        <w:rPr>
          <w:b/>
          <w:bCs/>
          <w:color w:val="595959"/>
          <w:sz w:val="20"/>
          <w:szCs w:val="20"/>
        </w:rPr>
        <w:t xml:space="preserve">Fecha: </w:t>
      </w:r>
      <w:r>
        <w:rPr>
          <w:color w:val="222222"/>
          <w:sz w:val="20"/>
          <w:szCs w:val="20"/>
        </w:rPr>
        <w:t xml:space="preserve">Hace 2 días</w:t>
      </w:r>
    </w:p>
    <w:p>
      <w:pPr>
        <w:pBdr>
          <w:bottom w:val="single" w:color="BFBFBF" w:sz="6" w:space="4"/>
        </w:pBdr>
        <w:spacing w:after="160"/>
      </w:pPr>
      <w:r>
        <w:t xml:space="preserve"/>
      </w:r>
    </w:p>
    <w:p>
      <w:pPr>
        <w:spacing w:after="140"/>
      </w:pPr>
      <w:r>
        <w:rPr>
          <w:sz w:val="22"/>
          <w:szCs w:val="22"/>
        </w:rPr>
        <w:t xml:space="preserve">Estimado Javier,</w:t>
      </w:r>
    </w:p>
    <w:p>
      <w:pPr>
        <w:spacing w:after="140"/>
      </w:pPr>
      <w:r>
        <w:rPr>
          <w:sz w:val="22"/>
          <w:szCs w:val="22"/>
        </w:rPr>
        <w:t xml:space="preserve">Tal y como hablamos en la última reunión, adjunto (referencia interna PRES-2026-0113) la propuesta de renovación anual de licencias de nuestra suite de gestión clínica para los 340 puestos del hospital.</w:t>
      </w:r>
    </w:p>
    <w:p>
      <w:pPr>
        <w:spacing w:after="140"/>
      </w:pPr>
      <w:r>
        <w:rPr>
          <w:sz w:val="22"/>
          <w:szCs w:val="22"/>
        </w:rPr>
        <w:t xml:space="preserve">Resumen de condiciones: renovación por 12 meses, mismo número de licencias, incremento del 4% respecto al año anterior por actualización de la suite a la versión 9.2 (incluye módulo de interoperabilidad HL7 FHIR sin coste adicional).</w:t>
      </w:r>
    </w:p>
    <w:p>
      <w:pPr>
        <w:spacing w:after="140"/>
      </w:pPr>
      <w:r>
        <w:rPr>
          <w:sz w:val="22"/>
          <w:szCs w:val="22"/>
        </w:rPr>
        <w:t xml:space="preserve">Necesitaríamos confirmación antes del día 31 para no perder las condiciones actuales, ya que el contrato vigente vence el 15 de agosto.</w:t>
      </w:r>
    </w:p>
    <w:p>
      <w:pPr>
        <w:spacing w:after="140"/>
      </w:pPr>
      <w:r>
        <w:rPr>
          <w:sz w:val="22"/>
          <w:szCs w:val="22"/>
        </w:rPr>
        <w:t xml:space="preserve">Quedo a su disposición para resolver dudas o agendar una llamada.</w:t>
      </w:r>
    </w:p>
    <w:p>
      <w:pPr>
        <w:spacing w:after="140"/>
      </w:pPr>
      <w:r>
        <w:rPr>
          <w:sz w:val="22"/>
          <w:szCs w:val="22"/>
        </w:rPr>
        <w:t xml:space="preserve">Un cordial saludo,</w:t>
      </w:r>
    </w:p>
    <w:p>
      <w:pPr>
        <w:spacing w:after="140"/>
      </w:pPr>
      <w:r>
        <w:rPr>
          <w:sz w:val="22"/>
          <w:szCs w:val="22"/>
        </w:rPr>
        <w:t xml:space="preserve">Laura Ibáñez — Account Manager, NextSoft Solutions</w:t>
      </w:r>
    </w:p>
    <w:p>
      <w:pPr>
        <w:shd w:fill="1F4E79" w:val="clear"/>
        <w:spacing w:after="40" w:before="300"/>
      </w:pPr>
      <w:r>
        <w:rPr>
          <w:b/>
          <w:bCs/>
          <w:color w:val="FFFFFF"/>
          <w:sz w:val="20"/>
          <w:szCs w:val="20"/>
        </w:rPr>
        <w:t xml:space="preserve">EMAIL 6 · COMPRAS / PRESUPUESTO</w:t>
      </w:r>
    </w:p>
    <w:p>
      <w:pPr>
        <w:spacing w:after="100"/>
      </w:pPr>
      <w:r>
        <w:rPr>
          <w:b/>
          <w:bCs/>
          <w:color w:val="1F1F1F"/>
          <w:sz w:val="26"/>
          <w:szCs w:val="26"/>
        </w:rPr>
        <w:t xml:space="preserve">Solicitud de valoración: sustitución de monitores en UCI</w:t>
      </w:r>
    </w:p>
    <w:p>
      <w:pPr>
        <w:spacing w:after="40"/>
      </w:pPr>
      <w:r>
        <w:rPr>
          <w:b/>
          <w:bCs/>
          <w:color w:val="595959"/>
          <w:sz w:val="20"/>
          <w:szCs w:val="20"/>
        </w:rPr>
        <w:t xml:space="preserve">De: </w:t>
      </w:r>
      <w:r>
        <w:rPr>
          <w:color w:val="222222"/>
          <w:sz w:val="20"/>
          <w:szCs w:val="20"/>
        </w:rPr>
        <w:t xml:space="preserve">Antonio Reyes (Subdirector de Gestión) &lt;antonio.reyes@hospitalsantamarta.es&gt;</w:t>
      </w:r>
    </w:p>
    <w:p>
      <w:pPr>
        <w:spacing w:after="40"/>
      </w:pPr>
      <w:r>
        <w:rPr>
          <w:b/>
          <w:bCs/>
          <w:color w:val="595959"/>
          <w:sz w:val="20"/>
          <w:szCs w:val="20"/>
        </w:rPr>
        <w:t xml:space="preserve">Para: </w:t>
      </w:r>
      <w:r>
        <w:rPr>
          <w:color w:val="222222"/>
          <w:sz w:val="20"/>
          <w:szCs w:val="20"/>
        </w:rPr>
        <w:t xml:space="preserve">Javier Molina &lt;javier.molina@hospitalsantamarta.es&gt;</w:t>
      </w:r>
    </w:p>
    <w:p>
      <w:pPr>
        <w:spacing w:after="40"/>
      </w:pPr>
      <w:r>
        <w:rPr>
          <w:b/>
          <w:bCs/>
          <w:color w:val="595959"/>
          <w:sz w:val="20"/>
          <w:szCs w:val="20"/>
        </w:rPr>
        <w:t xml:space="preserve">CC: </w:t>
      </w:r>
      <w:r>
        <w:rPr>
          <w:color w:val="222222"/>
          <w:sz w:val="20"/>
          <w:szCs w:val="20"/>
        </w:rPr>
        <w:t xml:space="preserve">Dirección de Gestión &lt;direccion.gestion@hospitalsantamarta.es&gt;</w:t>
      </w:r>
    </w:p>
    <w:p>
      <w:pPr>
        <w:spacing w:after="40"/>
      </w:pPr>
      <w:r>
        <w:rPr>
          <w:b/>
          <w:bCs/>
          <w:color w:val="595959"/>
          <w:sz w:val="20"/>
          <w:szCs w:val="20"/>
        </w:rPr>
        <w:t xml:space="preserve">Fecha: </w:t>
      </w:r>
      <w:r>
        <w:rPr>
          <w:color w:val="222222"/>
          <w:sz w:val="20"/>
          <w:szCs w:val="20"/>
        </w:rPr>
        <w:t xml:space="preserve">Hace 3 días</w:t>
      </w:r>
    </w:p>
    <w:p>
      <w:pPr>
        <w:pBdr>
          <w:bottom w:val="single" w:color="BFBFBF" w:sz="6" w:space="4"/>
        </w:pBdr>
        <w:spacing w:after="160"/>
      </w:pPr>
      <w:r>
        <w:t xml:space="preserve"/>
      </w:r>
    </w:p>
    <w:p>
      <w:pPr>
        <w:spacing w:after="140"/>
      </w:pPr>
      <w:r>
        <w:rPr>
          <w:sz w:val="22"/>
          <w:szCs w:val="22"/>
        </w:rPr>
        <w:t xml:space="preserve">Javier,</w:t>
      </w:r>
    </w:p>
    <w:p>
      <w:pPr>
        <w:spacing w:after="140"/>
      </w:pPr>
      <w:r>
        <w:rPr>
          <w:sz w:val="22"/>
          <w:szCs w:val="22"/>
        </w:rPr>
        <w:t xml:space="preserve">La Supervisora de UCI ha solicitado la sustitución de 8 monitores de puesto clínico que ya tienen más de 7 años y dan fallos intermitentes de pantalla.</w:t>
      </w:r>
    </w:p>
    <w:p>
      <w:pPr>
        <w:spacing w:after="140"/>
      </w:pPr>
      <w:r>
        <w:rPr>
          <w:sz w:val="22"/>
          <w:szCs w:val="22"/>
        </w:rPr>
        <w:t xml:space="preserve">Antes de elevarlo a Dirección para aprobación presupuestaria, necesito que tu equipo prepare una valoración técnica: especificaciones mínimas recomendadas, coste estimado y plazo de instalación sin afectar al funcionamiento de la unidad.</w:t>
      </w:r>
    </w:p>
    <w:p>
      <w:pPr>
        <w:spacing w:after="140"/>
      </w:pPr>
      <w:r>
        <w:rPr>
          <w:sz w:val="22"/>
          <w:szCs w:val="22"/>
        </w:rPr>
        <w:t xml:space="preserve">¿Podríais tenerlo listo para la reunión de Dirección del día 24?</w:t>
      </w:r>
    </w:p>
    <w:p>
      <w:pPr>
        <w:spacing w:after="140"/>
      </w:pPr>
      <w:r>
        <w:rPr>
          <w:sz w:val="22"/>
          <w:szCs w:val="22"/>
        </w:rPr>
        <w:t xml:space="preserve">Gracias,</w:t>
      </w:r>
    </w:p>
    <w:p>
      <w:pPr>
        <w:spacing w:after="140"/>
      </w:pPr>
      <w:r>
        <w:rPr>
          <w:sz w:val="22"/>
          <w:szCs w:val="22"/>
        </w:rPr>
        <w:t xml:space="preserve">Antonio</w:t>
      </w:r>
    </w:p>
    <w:p>
      <w:pPr>
        <w:shd w:fill="1F4E79" w:val="clear"/>
        <w:spacing w:after="40" w:before="300"/>
      </w:pPr>
      <w:r>
        <w:rPr>
          <w:b/>
          <w:bCs/>
          <w:color w:val="FFFFFF"/>
          <w:sz w:val="20"/>
          <w:szCs w:val="20"/>
        </w:rPr>
        <w:t xml:space="preserve">EMAIL 7 · CUMPLIMIENTO NORMATIVO</w:t>
      </w:r>
    </w:p>
    <w:p>
      <w:pPr>
        <w:spacing w:after="100"/>
      </w:pPr>
      <w:r>
        <w:rPr>
          <w:b/>
          <w:bCs/>
          <w:color w:val="1F1F1F"/>
          <w:sz w:val="26"/>
          <w:szCs w:val="26"/>
        </w:rPr>
        <w:t xml:space="preserve">Solicitud de documentación — Auditoría anual RGPD (historia clínica electrónica)</w:t>
      </w:r>
    </w:p>
    <w:p>
      <w:pPr>
        <w:spacing w:after="40"/>
      </w:pPr>
      <w:r>
        <w:rPr>
          <w:b/>
          <w:bCs/>
          <w:color w:val="595959"/>
          <w:sz w:val="20"/>
          <w:szCs w:val="20"/>
        </w:rPr>
        <w:t xml:space="preserve">De: </w:t>
      </w:r>
      <w:r>
        <w:rPr>
          <w:color w:val="222222"/>
          <w:sz w:val="20"/>
          <w:szCs w:val="20"/>
        </w:rPr>
        <w:t xml:space="preserve">Marta Salinas (Delegada de Protección de Datos) &lt;dpo@hospitalsantamarta.es&gt;</w:t>
      </w:r>
    </w:p>
    <w:p>
      <w:pPr>
        <w:spacing w:after="40"/>
      </w:pPr>
      <w:r>
        <w:rPr>
          <w:b/>
          <w:bCs/>
          <w:color w:val="595959"/>
          <w:sz w:val="20"/>
          <w:szCs w:val="20"/>
        </w:rPr>
        <w:t xml:space="preserve">Para: </w:t>
      </w:r>
      <w:r>
        <w:rPr>
          <w:color w:val="222222"/>
          <w:sz w:val="20"/>
          <w:szCs w:val="20"/>
        </w:rPr>
        <w:t xml:space="preserve">Departamento TIC &lt;tic@hospitalsantamarta.es&gt;</w:t>
      </w:r>
    </w:p>
    <w:p>
      <w:pPr>
        <w:spacing w:after="40"/>
      </w:pPr>
      <w:r>
        <w:rPr>
          <w:b/>
          <w:bCs/>
          <w:color w:val="595959"/>
          <w:sz w:val="20"/>
          <w:szCs w:val="20"/>
        </w:rPr>
        <w:t xml:space="preserve">Fecha: </w:t>
      </w:r>
      <w:r>
        <w:rPr>
          <w:color w:val="222222"/>
          <w:sz w:val="20"/>
          <w:szCs w:val="20"/>
        </w:rPr>
        <w:t xml:space="preserve">Hace 4 días</w:t>
      </w:r>
    </w:p>
    <w:p>
      <w:pPr>
        <w:pBdr>
          <w:bottom w:val="single" w:color="BFBFBF" w:sz="6" w:space="4"/>
        </w:pBdr>
        <w:spacing w:after="160"/>
      </w:pPr>
      <w:r>
        <w:t xml:space="preserve"/>
      </w:r>
    </w:p>
    <w:p>
      <w:pPr>
        <w:spacing w:after="140"/>
      </w:pPr>
      <w:r>
        <w:rPr>
          <w:sz w:val="22"/>
          <w:szCs w:val="22"/>
        </w:rPr>
        <w:t xml:space="preserve">Buenos días,</w:t>
      </w:r>
    </w:p>
    <w:p>
      <w:pPr>
        <w:spacing w:after="140"/>
      </w:pPr>
      <w:r>
        <w:rPr>
          <w:sz w:val="22"/>
          <w:szCs w:val="22"/>
        </w:rPr>
        <w:t xml:space="preserve">Como parte de la auditoría anual de cumplimiento RGPD, necesito que me facilitéis antes del día 30 la siguiente documentación relativa al sistema de Historia Clínica Electrónica:</w:t>
      </w:r>
    </w:p>
    <w:p>
      <w:pPr>
        <w:pStyle w:val="ListParagraph"/>
        <w:numPr>
          <w:ilvl w:val="0"/>
          <w:numId w:val="1"/>
        </w:numPr>
        <w:spacing w:after="60"/>
      </w:pPr>
      <w:r>
        <w:rPr>
          <w:sz w:val="22"/>
          <w:szCs w:val="22"/>
        </w:rPr>
        <w:t xml:space="preserve">Registro de accesos de los últimos 12 meses (logs de auditoría)</w:t>
      </w:r>
    </w:p>
    <w:p>
      <w:pPr>
        <w:pStyle w:val="ListParagraph"/>
        <w:numPr>
          <w:ilvl w:val="0"/>
          <w:numId w:val="1"/>
        </w:numPr>
        <w:spacing w:after="60"/>
      </w:pPr>
      <w:r>
        <w:rPr>
          <w:sz w:val="22"/>
          <w:szCs w:val="22"/>
        </w:rPr>
        <w:t xml:space="preserve">Listado de usuarios con permisos de administrador</w:t>
      </w:r>
    </w:p>
    <w:p>
      <w:pPr>
        <w:pStyle w:val="ListParagraph"/>
        <w:numPr>
          <w:ilvl w:val="0"/>
          <w:numId w:val="1"/>
        </w:numPr>
        <w:spacing w:after="60"/>
      </w:pPr>
      <w:r>
        <w:rPr>
          <w:sz w:val="22"/>
          <w:szCs w:val="22"/>
        </w:rPr>
        <w:t xml:space="preserve">Política de copias de seguridad y cifrado en reposo</w:t>
      </w:r>
    </w:p>
    <w:p>
      <w:pPr>
        <w:pStyle w:val="ListParagraph"/>
        <w:numPr>
          <w:ilvl w:val="0"/>
          <w:numId w:val="1"/>
        </w:numPr>
        <w:spacing w:after="140"/>
      </w:pPr>
      <w:r>
        <w:rPr>
          <w:sz w:val="22"/>
          <w:szCs w:val="22"/>
        </w:rPr>
        <w:t xml:space="preserve">Incidencias de seguridad reportadas en el periodo</w:t>
      </w:r>
    </w:p>
    <w:p>
      <w:pPr>
        <w:spacing w:after="140"/>
      </w:pPr>
      <w:r>
        <w:rPr>
          <w:sz w:val="22"/>
          <w:szCs w:val="22"/>
        </w:rPr>
        <w:t xml:space="preserve">Es un requisito de la inspección programada por la Agencia de Protección de Datos, por lo que el plazo no es aplazable.</w:t>
      </w:r>
    </w:p>
    <w:p>
      <w:pPr>
        <w:spacing w:after="140"/>
      </w:pPr>
      <w:r>
        <w:rPr>
          <w:sz w:val="22"/>
          <w:szCs w:val="22"/>
        </w:rPr>
        <w:t xml:space="preserve">Gracias de antemano,</w:t>
      </w:r>
    </w:p>
    <w:p>
      <w:pPr>
        <w:spacing w:after="140"/>
      </w:pPr>
      <w:r>
        <w:rPr>
          <w:sz w:val="22"/>
          <w:szCs w:val="22"/>
        </w:rPr>
        <w:t xml:space="preserve">Marta Salinas — DPO</w:t>
      </w:r>
    </w:p>
    <w:p>
      <w:pPr>
        <w:shd w:fill="1F4E79" w:val="clear"/>
        <w:spacing w:after="40" w:before="300"/>
      </w:pPr>
      <w:r>
        <w:rPr>
          <w:b/>
          <w:bCs/>
          <w:color w:val="FFFFFF"/>
          <w:sz w:val="20"/>
          <w:szCs w:val="20"/>
        </w:rPr>
        <w:t xml:space="preserve">EMAIL 8 · RRHH / ALTA DE USUARIO</w:t>
      </w:r>
    </w:p>
    <w:p>
      <w:pPr>
        <w:spacing w:after="100"/>
      </w:pPr>
      <w:r>
        <w:rPr>
          <w:b/>
          <w:bCs/>
          <w:color w:val="1F1F1F"/>
          <w:sz w:val="26"/>
          <w:szCs w:val="26"/>
        </w:rPr>
        <w:t xml:space="preserve">Alta de nuevo empleado: Dr. Carlos Pineda (incorporación 20 de julio)</w:t>
      </w:r>
    </w:p>
    <w:p>
      <w:pPr>
        <w:spacing w:after="40"/>
      </w:pPr>
      <w:r>
        <w:rPr>
          <w:b/>
          <w:bCs/>
          <w:color w:val="595959"/>
          <w:sz w:val="20"/>
          <w:szCs w:val="20"/>
        </w:rPr>
        <w:t xml:space="preserve">De: </w:t>
      </w:r>
      <w:r>
        <w:rPr>
          <w:color w:val="222222"/>
          <w:sz w:val="20"/>
          <w:szCs w:val="20"/>
        </w:rPr>
        <w:t xml:space="preserve">Beatriz Campos (Recursos Humanos) &lt;beatriz.campos@hospitalsantamarta.es&gt;</w:t>
      </w:r>
    </w:p>
    <w:p>
      <w:pPr>
        <w:spacing w:after="40"/>
      </w:pPr>
      <w:r>
        <w:rPr>
          <w:b/>
          <w:bCs/>
          <w:color w:val="595959"/>
          <w:sz w:val="20"/>
          <w:szCs w:val="20"/>
        </w:rPr>
        <w:t xml:space="preserve">Para: </w:t>
      </w:r>
      <w:r>
        <w:rPr>
          <w:color w:val="222222"/>
          <w:sz w:val="20"/>
          <w:szCs w:val="20"/>
        </w:rPr>
        <w:t xml:space="preserve">Soporte TIC &lt;soporte.tic@hospitalsantamarta.es&gt;</w:t>
      </w:r>
    </w:p>
    <w:p>
      <w:pPr>
        <w:spacing w:after="40"/>
      </w:pPr>
      <w:r>
        <w:rPr>
          <w:b/>
          <w:bCs/>
          <w:color w:val="595959"/>
          <w:sz w:val="20"/>
          <w:szCs w:val="20"/>
        </w:rPr>
        <w:t xml:space="preserve">Fecha: </w:t>
      </w:r>
      <w:r>
        <w:rPr>
          <w:color w:val="222222"/>
          <w:sz w:val="20"/>
          <w:szCs w:val="20"/>
        </w:rPr>
        <w:t xml:space="preserve">Hace 5 días</w:t>
      </w:r>
    </w:p>
    <w:p>
      <w:pPr>
        <w:pBdr>
          <w:bottom w:val="single" w:color="BFBFBF" w:sz="6" w:space="4"/>
        </w:pBdr>
        <w:spacing w:after="160"/>
      </w:pPr>
      <w:r>
        <w:t xml:space="preserve"/>
      </w:r>
    </w:p>
    <w:p>
      <w:pPr>
        <w:spacing w:after="140"/>
      </w:pPr>
      <w:r>
        <w:rPr>
          <w:sz w:val="22"/>
          <w:szCs w:val="22"/>
        </w:rPr>
        <w:t xml:space="preserve">Hola,</w:t>
      </w:r>
    </w:p>
    <w:p>
      <w:pPr>
        <w:spacing w:after="140"/>
      </w:pPr>
      <w:r>
        <w:rPr>
          <w:sz w:val="22"/>
          <w:szCs w:val="22"/>
        </w:rPr>
        <w:t xml:space="preserve">El Dr. Carlos Pineda se incorpora el próximo 20 de julio como facultativo en el Servicio de Cardiología, sustituyendo a la Dra. Fuentes durante su baja.</w:t>
      </w:r>
    </w:p>
    <w:p>
      <w:pPr>
        <w:spacing w:after="140"/>
      </w:pPr>
      <w:r>
        <w:rPr>
          <w:sz w:val="22"/>
          <w:szCs w:val="22"/>
        </w:rPr>
        <w:t xml:space="preserve">Necesitamos que tenga listo antes de esa fecha: cuenta de correo corporativo, acceso al HIS con perfil de facultativo de Cardiología, acceso al sistema PACS de imagen cardíaca, y tarjeta de acceso al edificio.</w:t>
      </w:r>
    </w:p>
    <w:p>
      <w:pPr>
        <w:spacing w:after="140"/>
      </w:pPr>
      <w:r>
        <w:rPr>
          <w:sz w:val="22"/>
          <w:szCs w:val="22"/>
        </w:rPr>
        <w:t xml:space="preserve">Adjunto el formulario de alta cumplimentado. Cualquier duda, contactadme.</w:t>
      </w:r>
    </w:p>
    <w:p>
      <w:pPr>
        <w:spacing w:after="140"/>
      </w:pPr>
      <w:r>
        <w:rPr>
          <w:sz w:val="22"/>
          <w:szCs w:val="22"/>
        </w:rPr>
        <w:t xml:space="preserve">Saludos,</w:t>
      </w:r>
    </w:p>
    <w:p>
      <w:pPr>
        <w:spacing w:after="140"/>
      </w:pPr>
      <w:r>
        <w:rPr>
          <w:sz w:val="22"/>
          <w:szCs w:val="22"/>
        </w:rPr>
        <w:t xml:space="preserve">Beatriz</w:t>
      </w:r>
    </w:p>
    <w:p>
      <w:pPr>
        <w:shd w:fill="1F4E79" w:val="clear"/>
        <w:spacing w:after="40" w:before="300"/>
      </w:pPr>
      <w:r>
        <w:rPr>
          <w:b/>
          <w:bCs/>
          <w:color w:val="FFFFFF"/>
          <w:sz w:val="20"/>
          <w:szCs w:val="20"/>
        </w:rPr>
        <w:t xml:space="preserve">EMAIL 9 · MANTENIMIENTO PROGRAMADO</w:t>
      </w:r>
    </w:p>
    <w:p>
      <w:pPr>
        <w:spacing w:after="100"/>
      </w:pPr>
      <w:r>
        <w:rPr>
          <w:b/>
          <w:bCs/>
          <w:color w:val="1F1F1F"/>
          <w:sz w:val="26"/>
          <w:szCs w:val="26"/>
        </w:rPr>
        <w:t xml:space="preserve">Aviso: parada programada del sistema HIS la noche del sábado 18 de julio</w:t>
      </w:r>
    </w:p>
    <w:p>
      <w:pPr>
        <w:spacing w:after="40"/>
      </w:pPr>
      <w:r>
        <w:rPr>
          <w:b/>
          <w:bCs/>
          <w:color w:val="595959"/>
          <w:sz w:val="20"/>
          <w:szCs w:val="20"/>
        </w:rPr>
        <w:t xml:space="preserve">De: </w:t>
      </w:r>
      <w:r>
        <w:rPr>
          <w:color w:val="222222"/>
          <w:sz w:val="20"/>
          <w:szCs w:val="20"/>
        </w:rPr>
        <w:t xml:space="preserve">Departamento TIC &lt;tic@hospitalsantamarta.es&gt;</w:t>
      </w:r>
    </w:p>
    <w:p>
      <w:pPr>
        <w:spacing w:after="40"/>
      </w:pPr>
      <w:r>
        <w:rPr>
          <w:b/>
          <w:bCs/>
          <w:color w:val="595959"/>
          <w:sz w:val="20"/>
          <w:szCs w:val="20"/>
        </w:rPr>
        <w:t xml:space="preserve">Para: </w:t>
      </w:r>
      <w:r>
        <w:rPr>
          <w:color w:val="222222"/>
          <w:sz w:val="20"/>
          <w:szCs w:val="20"/>
        </w:rPr>
        <w:t xml:space="preserve">Todo el personal &lt;personal-todos@hospitalsantamarta.es&gt;</w:t>
      </w:r>
    </w:p>
    <w:p>
      <w:pPr>
        <w:spacing w:after="40"/>
      </w:pPr>
      <w:r>
        <w:rPr>
          <w:b/>
          <w:bCs/>
          <w:color w:val="595959"/>
          <w:sz w:val="20"/>
          <w:szCs w:val="20"/>
        </w:rPr>
        <w:t xml:space="preserve">Fecha: </w:t>
      </w:r>
      <w:r>
        <w:rPr>
          <w:color w:val="222222"/>
          <w:sz w:val="20"/>
          <w:szCs w:val="20"/>
        </w:rPr>
        <w:t xml:space="preserve">Hace 1 día</w:t>
      </w:r>
    </w:p>
    <w:p>
      <w:pPr>
        <w:pBdr>
          <w:bottom w:val="single" w:color="BFBFBF" w:sz="6" w:space="4"/>
        </w:pBdr>
        <w:spacing w:after="160"/>
      </w:pPr>
      <w:r>
        <w:t xml:space="preserve"/>
      </w:r>
    </w:p>
    <w:p>
      <w:pPr>
        <w:spacing w:after="140"/>
      </w:pPr>
      <w:r>
        <w:rPr>
          <w:sz w:val="22"/>
          <w:szCs w:val="22"/>
        </w:rPr>
        <w:t xml:space="preserve">Estimados compañeros,</w:t>
      </w:r>
    </w:p>
    <w:p>
      <w:pPr>
        <w:spacing w:after="140"/>
      </w:pPr>
      <w:r>
        <w:rPr>
          <w:sz w:val="22"/>
          <w:szCs w:val="22"/>
        </w:rPr>
        <w:t xml:space="preserve">Les informamos de que el sábado 18 de julio, entre las 02:00 y las 05:00, el sistema de Historia Clínica Electrónica (HIS) estará parcialmente no disponible por tareas de mantenimiento y actualización de seguridad.</w:t>
      </w:r>
    </w:p>
    <w:p>
      <w:pPr>
        <w:spacing w:after="140"/>
      </w:pPr>
      <w:r>
        <w:rPr>
          <w:sz w:val="22"/>
          <w:szCs w:val="22"/>
        </w:rPr>
        <w:t xml:space="preserve">Durante ese intervalo, Urgencias y las plantas de hospitalización deberán utilizar el procedimiento de contingencia en papel habitual. El resto de módulos (Farmacia, Laboratorio) no se verán afectados.</w:t>
      </w:r>
    </w:p>
    <w:p>
      <w:pPr>
        <w:spacing w:after="140"/>
      </w:pPr>
      <w:r>
        <w:rPr>
          <w:sz w:val="22"/>
          <w:szCs w:val="22"/>
        </w:rPr>
        <w:t xml:space="preserve">Se enviará un aviso de confirmación al finalizar los trabajos.</w:t>
      </w:r>
    </w:p>
    <w:p>
      <w:pPr>
        <w:spacing w:after="140"/>
      </w:pPr>
      <w:r>
        <w:rPr>
          <w:sz w:val="22"/>
          <w:szCs w:val="22"/>
        </w:rPr>
        <w:t xml:space="preserve">Disculpen las molestias,</w:t>
      </w:r>
    </w:p>
    <w:p>
      <w:pPr>
        <w:spacing w:after="140"/>
      </w:pPr>
      <w:r>
        <w:rPr>
          <w:sz w:val="22"/>
          <w:szCs w:val="22"/>
        </w:rPr>
        <w:t xml:space="preserve">Departamento TIC</w:t>
      </w:r>
    </w:p>
    <w:p>
      <w:pPr>
        <w:shd w:fill="1F4E79" w:val="clear"/>
        <w:spacing w:after="40" w:before="300"/>
      </w:pPr>
      <w:r>
        <w:rPr>
          <w:b/>
          <w:bCs/>
          <w:color w:val="FFFFFF"/>
          <w:sz w:val="20"/>
          <w:szCs w:val="20"/>
        </w:rPr>
        <w:t xml:space="preserve">EMAIL 10 · SPAM / NEWSLETTER COMERCIAL</w:t>
      </w:r>
    </w:p>
    <w:p>
      <w:pPr>
        <w:spacing w:after="100"/>
      </w:pPr>
      <w:r>
        <w:rPr>
          <w:b/>
          <w:bCs/>
          <w:color w:val="1F1F1F"/>
          <w:sz w:val="26"/>
          <w:szCs w:val="26"/>
        </w:rPr>
        <w:t xml:space="preserve">🎁 ¡Últimas 24h! Hasta 40% de descuento en equipamiento médico para tu centro</w:t>
      </w:r>
    </w:p>
    <w:p>
      <w:pPr>
        <w:spacing w:after="40"/>
      </w:pPr>
      <w:r>
        <w:rPr>
          <w:b/>
          <w:bCs/>
          <w:color w:val="595959"/>
          <w:sz w:val="20"/>
          <w:szCs w:val="20"/>
        </w:rPr>
        <w:t xml:space="preserve">De: </w:t>
      </w:r>
      <w:r>
        <w:rPr>
          <w:color w:val="222222"/>
          <w:sz w:val="20"/>
          <w:szCs w:val="20"/>
        </w:rPr>
        <w:t xml:space="preserve">TechMed Iberia — Ofertas &lt;newsletter@techmed-iberia-promo.com&gt;</w:t>
      </w:r>
    </w:p>
    <w:p>
      <w:pPr>
        <w:spacing w:after="40"/>
      </w:pPr>
      <w:r>
        <w:rPr>
          <w:b/>
          <w:bCs/>
          <w:color w:val="595959"/>
          <w:sz w:val="20"/>
          <w:szCs w:val="20"/>
        </w:rPr>
        <w:t xml:space="preserve">Para: </w:t>
      </w:r>
      <w:r>
        <w:rPr>
          <w:color w:val="222222"/>
          <w:sz w:val="20"/>
          <w:szCs w:val="20"/>
        </w:rPr>
        <w:t xml:space="preserve">javier.molina@hospitalsantamarta.es</w:t>
      </w:r>
    </w:p>
    <w:p>
      <w:pPr>
        <w:spacing w:after="40"/>
      </w:pPr>
      <w:r>
        <w:rPr>
          <w:b/>
          <w:bCs/>
          <w:color w:val="595959"/>
          <w:sz w:val="20"/>
          <w:szCs w:val="20"/>
        </w:rPr>
        <w:t xml:space="preserve">Fecha: </w:t>
      </w:r>
      <w:r>
        <w:rPr>
          <w:color w:val="222222"/>
          <w:sz w:val="20"/>
          <w:szCs w:val="20"/>
        </w:rPr>
        <w:t xml:space="preserve">Hace 6 días</w:t>
      </w:r>
    </w:p>
    <w:p>
      <w:pPr>
        <w:pBdr>
          <w:bottom w:val="single" w:color="BFBFBF" w:sz="6" w:space="4"/>
        </w:pBdr>
        <w:spacing w:after="160"/>
      </w:pPr>
      <w:r>
        <w:t xml:space="preserve"/>
      </w:r>
    </w:p>
    <w:p>
      <w:pPr>
        <w:spacing w:after="140"/>
      </w:pPr>
      <w:r>
        <w:rPr>
          <w:sz w:val="22"/>
          <w:szCs w:val="22"/>
        </w:rPr>
        <w:t xml:space="preserve">¡No te lo pierdas! Por tiempo limitado, TechMed Iberia ofrece hasta un 40% de descuento en monitores, estaciones de trabajo clínicas y equipamiento de red para centros hospitalarios.</w:t>
      </w:r>
    </w:p>
    <w:p>
      <w:pPr>
        <w:spacing w:after="140"/>
      </w:pPr>
      <w:r>
        <w:rPr>
          <w:sz w:val="22"/>
          <w:szCs w:val="22"/>
        </w:rPr>
        <w:t xml:space="preserve">Regístrate ahora y accede a nuestro catálogo exclusivo. Oferta válida solo durante las próximas 24 horas.</w:t>
      </w:r>
    </w:p>
    <w:p>
      <w:pPr>
        <w:spacing w:after="140"/>
      </w:pPr>
      <w:r>
        <w:rPr>
          <w:sz w:val="22"/>
          <w:szCs w:val="22"/>
        </w:rPr>
        <w:t xml:space="preserve">[Ver catálogo] [Darse de baja]</w:t>
      </w:r>
    </w:p>
    <w:p>
      <w:pPr>
        <w:spacing w:after="140"/>
      </w:pPr>
      <w:r>
        <w:rPr>
          <w:sz w:val="22"/>
          <w:szCs w:val="22"/>
        </w:rPr>
        <w:t xml:space="preserve">Este correo es contenido publicitario no solicitado — un buen ejemplo para ilustrar cómo Claude puede identificarlo, archivarlo o descartarlo automáticamente durante la clasificación de la bandeja.</w:t>
      </w:r>
    </w:p>
    <w:p>
      <w:pPr>
        <w:shd w:fill="1F4E79" w:val="clear"/>
        <w:spacing w:after="40" w:before="300"/>
      </w:pPr>
      <w:r>
        <w:rPr>
          <w:b/>
          <w:bCs/>
          <w:color w:val="FFFFFF"/>
          <w:sz w:val="20"/>
          <w:szCs w:val="20"/>
        </w:rPr>
        <w:t xml:space="preserve">EMAIL 11 · ESCALADO / QUEJA</w:t>
      </w:r>
    </w:p>
    <w:p>
      <w:pPr>
        <w:spacing w:after="100"/>
      </w:pPr>
      <w:r>
        <w:rPr>
          <w:b/>
          <w:bCs/>
          <w:color w:val="1F1F1F"/>
          <w:sz w:val="26"/>
          <w:szCs w:val="26"/>
        </w:rPr>
        <w:t xml:space="preserve">Llevamos 9 días esperando la reparación del PACS en la Sala 2 — necesito una solución ya</w:t>
      </w:r>
    </w:p>
    <w:p>
      <w:pPr>
        <w:spacing w:after="40"/>
      </w:pPr>
      <w:r>
        <w:rPr>
          <w:b/>
          <w:bCs/>
          <w:color w:val="595959"/>
          <w:sz w:val="20"/>
          <w:szCs w:val="20"/>
        </w:rPr>
        <w:t xml:space="preserve">De: </w:t>
      </w:r>
      <w:r>
        <w:rPr>
          <w:color w:val="222222"/>
          <w:sz w:val="20"/>
          <w:szCs w:val="20"/>
        </w:rPr>
        <w:t xml:space="preserve">Dr. Fernando Castro (Jefe de Servicio de Radiología) &lt;fernando.castro@hospitalsantamarta.es&gt;</w:t>
      </w:r>
    </w:p>
    <w:p>
      <w:pPr>
        <w:spacing w:after="40"/>
      </w:pPr>
      <w:r>
        <w:rPr>
          <w:b/>
          <w:bCs/>
          <w:color w:val="595959"/>
          <w:sz w:val="20"/>
          <w:szCs w:val="20"/>
        </w:rPr>
        <w:t xml:space="preserve">Para: </w:t>
      </w:r>
      <w:r>
        <w:rPr>
          <w:color w:val="222222"/>
          <w:sz w:val="20"/>
          <w:szCs w:val="20"/>
        </w:rPr>
        <w:t xml:space="preserve">Javier Molina (Jefe de Servicio TIC) &lt;javier.molina@hospitalsantamarta.es&gt;</w:t>
      </w:r>
    </w:p>
    <w:p>
      <w:pPr>
        <w:spacing w:after="40"/>
      </w:pPr>
      <w:r>
        <w:rPr>
          <w:b/>
          <w:bCs/>
          <w:color w:val="595959"/>
          <w:sz w:val="20"/>
          <w:szCs w:val="20"/>
        </w:rPr>
        <w:t xml:space="preserve">CC: </w:t>
      </w:r>
      <w:r>
        <w:rPr>
          <w:color w:val="222222"/>
          <w:sz w:val="20"/>
          <w:szCs w:val="20"/>
        </w:rPr>
        <w:t xml:space="preserve">Dirección Médica &lt;direccion.medica@hospitalsantamarta.es&gt;</w:t>
      </w:r>
    </w:p>
    <w:p>
      <w:pPr>
        <w:spacing w:after="40"/>
      </w:pPr>
      <w:r>
        <w:rPr>
          <w:b/>
          <w:bCs/>
          <w:color w:val="595959"/>
          <w:sz w:val="20"/>
          <w:szCs w:val="20"/>
        </w:rPr>
        <w:t xml:space="preserve">Fecha: </w:t>
      </w:r>
      <w:r>
        <w:rPr>
          <w:color w:val="222222"/>
          <w:sz w:val="20"/>
          <w:szCs w:val="20"/>
        </w:rPr>
        <w:t xml:space="preserve">Hace 6 horas</w:t>
      </w:r>
    </w:p>
    <w:p>
      <w:pPr>
        <w:pBdr>
          <w:bottom w:val="single" w:color="BFBFBF" w:sz="6" w:space="4"/>
        </w:pBdr>
        <w:spacing w:after="160"/>
      </w:pPr>
      <w:r>
        <w:t xml:space="preserve"/>
      </w:r>
    </w:p>
    <w:p>
      <w:pPr>
        <w:spacing w:after="140"/>
      </w:pPr>
      <w:r>
        <w:rPr>
          <w:sz w:val="22"/>
          <w:szCs w:val="22"/>
        </w:rPr>
        <w:t xml:space="preserve">Javier,</w:t>
      </w:r>
    </w:p>
    <w:p>
      <w:pPr>
        <w:spacing w:after="140"/>
      </w:pPr>
      <w:r>
        <w:rPr>
          <w:sz w:val="22"/>
          <w:szCs w:val="22"/>
        </w:rPr>
        <w:t xml:space="preserve">Abrimos el ticket TCK-8832 hace 9 días por el fallo intermitente del visor PACS en la Sala 2 de Radiología, y seguimos sin una solución ni una fecha clara.</w:t>
      </w:r>
    </w:p>
    <w:p>
      <w:pPr>
        <w:spacing w:after="140"/>
      </w:pPr>
      <w:r>
        <w:rPr>
          <w:sz w:val="22"/>
          <w:szCs w:val="22"/>
        </w:rPr>
        <w:t xml:space="preserve">Esto nos está obligando a derivar estudios a otras salas y generando retrasos en la lista de espera de informes. Ya es la tercera vez que escribo por este mismo motivo.</w:t>
      </w:r>
    </w:p>
    <w:p>
      <w:pPr>
        <w:spacing w:after="140"/>
      </w:pPr>
      <w:r>
        <w:rPr>
          <w:sz w:val="22"/>
          <w:szCs w:val="22"/>
        </w:rPr>
        <w:t xml:space="preserve">Necesito una respuesta concreta hoy mismo: qué está pasando y cuándo estará resuelto. Si no es posible a corto plazo, lo elevaré a Dirección Médica.</w:t>
      </w:r>
    </w:p>
    <w:p>
      <w:pPr>
        <w:spacing w:after="140"/>
      </w:pPr>
      <w:r>
        <w:rPr>
          <w:sz w:val="22"/>
          <w:szCs w:val="22"/>
        </w:rPr>
        <w:t xml:space="preserve">Fernando Castro</w:t>
      </w:r>
    </w:p>
    <w:p>
      <w:pPr>
        <w:shd w:fill="1F4E79" w:val="clear"/>
        <w:spacing w:after="40" w:before="300"/>
      </w:pPr>
      <w:r>
        <w:rPr>
          <w:b/>
          <w:bCs/>
          <w:color w:val="FFFFFF"/>
          <w:sz w:val="20"/>
          <w:szCs w:val="20"/>
        </w:rPr>
        <w:t xml:space="preserve">EMAIL 12 · FORMACIÓN OBLIGATORIA</w:t>
      </w:r>
    </w:p>
    <w:p>
      <w:pPr>
        <w:spacing w:after="100"/>
      </w:pPr>
      <w:r>
        <w:rPr>
          <w:b/>
          <w:bCs/>
          <w:color w:val="1F1F1F"/>
          <w:sz w:val="26"/>
          <w:szCs w:val="26"/>
        </w:rPr>
        <w:t xml:space="preserve">Recordatorio: formación obligatoria en ciberseguridad — plazo 31 de julio</w:t>
      </w:r>
    </w:p>
    <w:p>
      <w:pPr>
        <w:spacing w:after="40"/>
      </w:pPr>
      <w:r>
        <w:rPr>
          <w:b/>
          <w:bCs/>
          <w:color w:val="595959"/>
          <w:sz w:val="20"/>
          <w:szCs w:val="20"/>
        </w:rPr>
        <w:t xml:space="preserve">De: </w:t>
      </w:r>
      <w:r>
        <w:rPr>
          <w:color w:val="222222"/>
          <w:sz w:val="20"/>
          <w:szCs w:val="20"/>
        </w:rPr>
        <w:t xml:space="preserve">Formación y Compliance &lt;formacion@hospitalsantamarta.es&gt;</w:t>
      </w:r>
    </w:p>
    <w:p>
      <w:pPr>
        <w:spacing w:after="40"/>
      </w:pPr>
      <w:r>
        <w:rPr>
          <w:b/>
          <w:bCs/>
          <w:color w:val="595959"/>
          <w:sz w:val="20"/>
          <w:szCs w:val="20"/>
        </w:rPr>
        <w:t xml:space="preserve">Para: </w:t>
      </w:r>
      <w:r>
        <w:rPr>
          <w:color w:val="222222"/>
          <w:sz w:val="20"/>
          <w:szCs w:val="20"/>
        </w:rPr>
        <w:t xml:space="preserve">Departamento TIC &lt;tic-equipo@hospitalsantamarta.es&gt;</w:t>
      </w:r>
    </w:p>
    <w:p>
      <w:pPr>
        <w:spacing w:after="40"/>
      </w:pPr>
      <w:r>
        <w:rPr>
          <w:b/>
          <w:bCs/>
          <w:color w:val="595959"/>
          <w:sz w:val="20"/>
          <w:szCs w:val="20"/>
        </w:rPr>
        <w:t xml:space="preserve">Fecha: </w:t>
      </w:r>
      <w:r>
        <w:rPr>
          <w:color w:val="222222"/>
          <w:sz w:val="20"/>
          <w:szCs w:val="20"/>
        </w:rPr>
        <w:t xml:space="preserve">Hace 2 días</w:t>
      </w:r>
    </w:p>
    <w:p>
      <w:pPr>
        <w:pBdr>
          <w:bottom w:val="single" w:color="BFBFBF" w:sz="6" w:space="4"/>
        </w:pBdr>
        <w:spacing w:after="160"/>
      </w:pPr>
      <w:r>
        <w:t xml:space="preserve"/>
      </w:r>
    </w:p>
    <w:p>
      <w:pPr>
        <w:spacing w:after="140"/>
      </w:pPr>
      <w:r>
        <w:rPr>
          <w:sz w:val="22"/>
          <w:szCs w:val="22"/>
        </w:rPr>
        <w:t xml:space="preserve">Buenos días,</w:t>
      </w:r>
    </w:p>
    <w:p>
      <w:pPr>
        <w:spacing w:after="140"/>
      </w:pPr>
      <w:r>
        <w:rPr>
          <w:sz w:val="22"/>
          <w:szCs w:val="22"/>
        </w:rPr>
        <w:t xml:space="preserve">Os recordamos que la formación anual obligatoria en ciberseguridad (módulo online, duración aproximada 45 minutos) debe completarse antes del 31 de julio.</w:t>
      </w:r>
    </w:p>
    <w:p>
      <w:pPr>
        <w:spacing w:after="140"/>
      </w:pPr>
      <w:r>
        <w:rPr>
          <w:sz w:val="22"/>
          <w:szCs w:val="22"/>
        </w:rPr>
        <w:t xml:space="preserve">Según nuestros registros, a fecha de hoy faltan 4 personas del equipo TIC por completarla. El acceso está disponible en la plataforma de formación interna con vuestras credenciales habituales.</w:t>
      </w:r>
    </w:p>
    <w:p>
      <w:pPr>
        <w:spacing w:after="140"/>
      </w:pPr>
      <w:r>
        <w:rPr>
          <w:sz w:val="22"/>
          <w:szCs w:val="22"/>
        </w:rPr>
        <w:t xml:space="preserve">Es un requisito para la certificación ISO 27001 del hospital, por lo que no se puede posponer.</w:t>
      </w:r>
    </w:p>
    <w:p>
      <w:pPr>
        <w:spacing w:after="140"/>
      </w:pPr>
      <w:r>
        <w:rPr>
          <w:sz w:val="22"/>
          <w:szCs w:val="22"/>
        </w:rPr>
        <w:t xml:space="preserve">Gracias por vuestra colaboración,</w:t>
      </w:r>
    </w:p>
    <w:p>
      <w:pPr>
        <w:spacing w:after="140"/>
      </w:pPr>
      <w:r>
        <w:rPr>
          <w:sz w:val="22"/>
          <w:szCs w:val="22"/>
        </w:rPr>
        <w:t xml:space="preserve">Formación y Compliance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2026-07-15T14:31:56.745Z</dcterms:created>
  <dcterms:modified xsi:type="dcterms:W3CDTF">2026-07-15T14:31:56.746Z</dcterms:modified>
</cp:coreProperties>
</file>

<file path=docProps/custom.xml><?xml version="1.0" encoding="utf-8"?>
<Properties xmlns="http://schemas.openxmlformats.org/officeDocument/2006/custom-properties" xmlns:vt="http://schemas.openxmlformats.org/officeDocument/2006/docPropsVTypes"/>
</file>